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dxa" w:w="993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450"/>
        <w:gridCol w:w="8486"/>
      </w:tblGrid>
      <w:tr>
        <w:tc>
          <w:tcPr>
            <w:tcW w:type="dxa" w:w="1450"/>
            <w:tcBorders>
              <w:top w:val="single" w:color="E2E8F0" w:sz="4"/>
              <w:left w:val="single" w:color="E2E8F0" w:sz="4"/>
              <w:bottom w:val="single" w:color="E2E8F0" w:sz="4"/>
              <w:right w:val="none" w:color="FFFFFF" w:sz="0"/>
            </w:tcBorders>
            <w:shd w:fill="F5F3FF" w:val="clear"/>
            <w:tcMar>
              <w:top w:type="dxa" w:w="140"/>
              <w:left w:type="dxa" w:w="160"/>
              <w:bottom w:type="dxa" w:w="140"/>
              <w:right w:type="dxa" w:w="60"/>
            </w:tcMar>
            <w:vAlign w:val="center"/>
          </w:tcPr>
          <w:p>
            <w:pPr>
              <w:spacing w:after="0"/>
              <w:jc w:val="center"/>
            </w:pPr>
            <w:r>
              <w:drawing>
                <wp:inline distT="0" distB="0" distL="0" distR="0">
                  <wp:extent cx="666750" cy="6667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86"/>
            <w:tcBorders>
              <w:top w:val="single" w:color="E2E8F0" w:sz="4"/>
              <w:left w:val="none" w:color="FFFFFF" w:sz="0"/>
              <w:bottom w:val="single" w:color="E2E8F0" w:sz="4"/>
              <w:right w:val="single" w:color="E2E8F0" w:sz="4"/>
            </w:tcBorders>
            <w:shd w:fill="F5F3FF" w:val="clear"/>
            <w:tcMar>
              <w:top w:type="dxa" w:w="140"/>
              <w:left w:type="dxa" w:w="60"/>
              <w:bottom w:type="dxa" w:w="140"/>
              <w:right w:type="dxa" w:w="160"/>
            </w:tcMar>
          </w:tcPr>
          <w:p>
            <w:pPr>
              <w:spacing w:after="60"/>
            </w:pPr>
            <w:r>
              <w:rPr>
                <w:rFonts w:ascii="Calibri" w:cs="Calibri" w:eastAsia="Calibri" w:hAnsi="Calibri"/>
                <w:b/>
                <w:bCs/>
                <w:color w:val="6D28D9"/>
                <w:sz w:val="17"/>
                <w:szCs w:val="17"/>
              </w:rPr>
              <w:t xml:space="preserve">HOW TO USE THIS FORM — DELETE THIS BOX BEFORE SENDING</w:t>
            </w:r>
          </w:p>
          <w:p>
            <w:pPr>
              <w:spacing w:after="40" w:line="260"/>
            </w:pPr>
            <w:r>
              <w:rPr>
                <w:rFonts w:ascii="Calibri" w:cs="Calibri" w:eastAsia="Calibri" w:hAnsi="Calibri"/>
                <w:color w:val="334155"/>
                <w:sz w:val="19"/>
                <w:szCs w:val="19"/>
              </w:rPr>
              <w:t xml:space="preserve">Add your logo, replace the [brackets], and send this to every client the moment their deposit lands. A completed form means you never chase assets mid-project.</w:t>
            </w:r>
          </w:p>
          <w:p>
            <w:pPr>
              <w:spacing w:after="0"/>
            </w:pPr>
            <w:r>
              <w:rPr>
                <w:rFonts w:ascii="Calibri" w:cs="Calibri" w:eastAsia="Calibri" w:hAnsi="Calibri"/>
                <w:color w:val="64748B"/>
                <w:sz w:val="19"/>
                <w:szCs w:val="19"/>
              </w:rPr>
              <w:t xml:space="preserve">From </w:t>
            </w:r>
            <w:r>
              <w:rPr>
                <w:rFonts w:ascii="Calibri" w:cs="Calibri" w:eastAsia="Calibri" w:hAnsi="Calibri"/>
                <w:b/>
                <w:bCs/>
                <w:color w:val="141B36"/>
                <w:sz w:val="19"/>
                <w:szCs w:val="19"/>
              </w:rPr>
              <w:t xml:space="preserve">The CastAI Client Sales Kit</w:t>
            </w:r>
            <w:r>
              <w:rPr>
                <w:rFonts w:ascii="Calibri" w:cs="Calibri" w:eastAsia="Calibri" w:hAnsi="Calibri"/>
                <w:color w:val="64748B"/>
                <w:sz w:val="19"/>
                <w:szCs w:val="19"/>
              </w:rPr>
              <w:t xml:space="preserve"> — an exclusive bonus by </w:t>
            </w:r>
            <w:r>
              <w:rPr>
                <w:rFonts w:ascii="Calibri" w:cs="Calibri" w:eastAsia="Calibri" w:hAnsi="Calibri"/>
                <w:b/>
                <w:bCs/>
                <w:color w:val="6D28D9"/>
                <w:sz w:val="19"/>
                <w:szCs w:val="19"/>
              </w:rPr>
              <w:t xml:space="preserve">Rohit Shah</w:t>
            </w:r>
            <w:r>
              <w:rPr>
                <w:rFonts w:ascii="Calibri" w:cs="Calibri" w:eastAsia="Calibri" w:hAnsi="Calibri"/>
                <w:color w:val="0E7490"/>
                <w:sz w:val="19"/>
                <w:szCs w:val="19"/>
              </w:rPr>
              <w:t xml:space="preserve">  ·  rohitshah.club/castai</w:t>
            </w:r>
          </w:p>
        </w:tc>
      </w:tr>
    </w:tbl>
    <w:p>
      <w:pPr>
        <w:spacing w:after="8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 </w:t>
      </w:r>
    </w:p>
    <w:p>
      <w:pPr>
        <w:spacing w:after="60"/>
      </w:pPr>
      <w:r>
        <w:rPr>
          <w:rFonts w:ascii="Calibri" w:cs="Calibri" w:eastAsia="Calibri" w:hAnsi="Calibri"/>
          <w:b/>
          <w:bCs/>
          <w:color w:val="6D28D9"/>
          <w:sz w:val="17"/>
          <w:szCs w:val="17"/>
        </w:rPr>
        <w:t xml:space="preserve">CLIENT ONBOARDING FORM</w:t>
      </w:r>
    </w:p>
    <w:p>
      <w:pPr>
        <w:spacing w:after="100"/>
      </w:pPr>
      <w:r>
        <w:rPr>
          <w:rFonts w:ascii="Calibri" w:cs="Calibri" w:eastAsia="Calibri" w:hAnsi="Calibri"/>
          <w:b/>
          <w:bCs/>
          <w:color w:val="141B36"/>
          <w:sz w:val="40"/>
          <w:szCs w:val="40"/>
        </w:rPr>
        <w:t xml:space="preserve">Let's Build Your Website Spokesperson</w:t>
      </w:r>
    </w:p>
    <w:p>
      <w:pPr>
        <w:spacing w:after="120" w:line="30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Welcome aboard! This form takes about 10 minutes and gives us everything we need to write, produce and deploy your presenter. The sooner it's back, the sooner you're live. — </w:t>
      </w:r>
      <w:r>
        <w:rPr>
          <w:rFonts w:ascii="Calibri" w:cs="Calibri" w:eastAsia="Calibri" w:hAnsi="Calibri"/>
          <w:b/>
          <w:bCs/>
          <w:color w:val="141B36"/>
          <w:sz w:val="21"/>
          <w:szCs w:val="21"/>
        </w:rPr>
        <w:t xml:space="preserve">[Your Name], [Your Agency Name]</w:t>
      </w:r>
    </w:p>
    <w:p>
      <w:pPr>
        <w:pStyle w:val="Heading2"/>
        <w:spacing w:after="40" w:before="280"/>
      </w:pPr>
      <w:r>
        <w:rPr>
          <w:rFonts w:ascii="Calibri" w:cs="Calibri" w:eastAsia="Calibri" w:hAnsi="Calibri"/>
          <w:b/>
          <w:bCs/>
          <w:color w:val="141B36"/>
          <w:sz w:val="26"/>
          <w:szCs w:val="26"/>
        </w:rPr>
        <w:t xml:space="preserve">A · Business &amp; contact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64748B"/>
          <w:sz w:val="19"/>
          <w:szCs w:val="19"/>
        </w:rPr>
        <w:t xml:space="preserve">Who we're building for and who signs things off.</w:t>
      </w:r>
    </w:p>
    <w:tbl>
      <w:tblPr>
        <w:tblW w:type="dxa" w:w="993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300"/>
        <w:gridCol w:w="6636"/>
      </w:tblGrid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Business name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Main contact person &amp; role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Best email &amp; phone / WhatsApp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Billing details (legal name, address, tax ID if needed)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</w:tbl>
    <w:p>
      <w:pPr>
        <w:pStyle w:val="Heading2"/>
        <w:spacing w:after="40" w:before="280"/>
      </w:pPr>
      <w:r>
        <w:rPr>
          <w:rFonts w:ascii="Calibri" w:cs="Calibri" w:eastAsia="Calibri" w:hAnsi="Calibri"/>
          <w:b/>
          <w:bCs/>
          <w:color w:val="141B36"/>
          <w:sz w:val="26"/>
          <w:szCs w:val="26"/>
        </w:rPr>
        <w:t xml:space="preserve">B · Brand assets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64748B"/>
          <w:sz w:val="19"/>
          <w:szCs w:val="19"/>
        </w:rPr>
        <w:t xml:space="preserve">Attach these with the form, or share a folder link below.</w:t>
      </w:r>
    </w:p>
    <w:p>
      <w:pPr>
        <w:spacing w:after="80"/>
      </w:pPr>
      <w:r>
        <w:rPr>
          <w:rFonts w:ascii="MS Gothic" w:cs="MS Gothic" w:eastAsia="MS Gothic" w:hAnsi="MS Gothic"/>
          <w:color w:val="334155"/>
          <w:sz w:val="22"/>
          <w:szCs w:val="22"/>
        </w:rPr>
        <w:t xml:space="preserve">☐ </w:t>
      </w:r>
      <w:r>
        <w:rPr>
          <w:rFonts w:ascii="Calibri" w:cs="Calibri" w:eastAsia="Calibri" w:hAnsi="Calibri"/>
          <w:color w:val="334155"/>
          <w:sz w:val="20"/>
          <w:szCs w:val="20"/>
        </w:rPr>
        <w:t xml:space="preserve">Logo (PNG, transparent if possible)      </w:t>
      </w:r>
      <w:r>
        <w:rPr>
          <w:rFonts w:ascii="MS Gothic" w:cs="MS Gothic" w:eastAsia="MS Gothic" w:hAnsi="MS Gothic"/>
          <w:color w:val="334155"/>
          <w:sz w:val="22"/>
          <w:szCs w:val="22"/>
        </w:rPr>
        <w:t xml:space="preserve">☐ </w:t>
      </w:r>
      <w:r>
        <w:rPr>
          <w:rFonts w:ascii="Calibri" w:cs="Calibri" w:eastAsia="Calibri" w:hAnsi="Calibri"/>
          <w:color w:val="334155"/>
          <w:sz w:val="20"/>
          <w:szCs w:val="20"/>
        </w:rPr>
        <w:t xml:space="preserve">Brand colors / style guide</w:t>
      </w:r>
    </w:p>
    <w:p>
      <w:pPr>
        <w:spacing w:after="80"/>
      </w:pPr>
      <w:r>
        <w:rPr>
          <w:rFonts w:ascii="MS Gothic" w:cs="MS Gothic" w:eastAsia="MS Gothic" w:hAnsi="MS Gothic"/>
          <w:color w:val="334155"/>
          <w:sz w:val="22"/>
          <w:szCs w:val="22"/>
        </w:rPr>
        <w:t xml:space="preserve">☐ </w:t>
      </w:r>
      <w:r>
        <w:rPr>
          <w:rFonts w:ascii="Calibri" w:cs="Calibri" w:eastAsia="Calibri" w:hAnsi="Calibri"/>
          <w:color w:val="334155"/>
          <w:sz w:val="20"/>
          <w:szCs w:val="20"/>
        </w:rPr>
        <w:t xml:space="preserve">Photos of your business / product      </w:t>
      </w:r>
      <w:r>
        <w:rPr>
          <w:rFonts w:ascii="MS Gothic" w:cs="MS Gothic" w:eastAsia="MS Gothic" w:hAnsi="MS Gothic"/>
          <w:color w:val="334155"/>
          <w:sz w:val="22"/>
          <w:szCs w:val="22"/>
        </w:rPr>
        <w:t xml:space="preserve">☐ </w:t>
      </w:r>
      <w:r>
        <w:rPr>
          <w:rFonts w:ascii="Calibri" w:cs="Calibri" w:eastAsia="Calibri" w:hAnsi="Calibri"/>
          <w:color w:val="334155"/>
          <w:sz w:val="20"/>
          <w:szCs w:val="20"/>
        </w:rPr>
        <w:t xml:space="preserve">Any existing videos (optional)</w:t>
      </w:r>
    </w:p>
    <w:tbl>
      <w:tblPr>
        <w:tblW w:type="dxa" w:w="993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300"/>
        <w:gridCol w:w="6636"/>
      </w:tblGrid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Link to shared folder (Drive / Dropbox)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</w:tbl>
    <w:p>
      <w:pPr>
        <w:pStyle w:val="Heading2"/>
        <w:spacing w:after="40" w:before="280"/>
      </w:pPr>
      <w:r>
        <w:rPr>
          <w:rFonts w:ascii="Calibri" w:cs="Calibri" w:eastAsia="Calibri" w:hAnsi="Calibri"/>
          <w:b/>
          <w:bCs/>
          <w:color w:val="141B36"/>
          <w:sz w:val="26"/>
          <w:szCs w:val="26"/>
        </w:rPr>
        <w:t xml:space="preserve">C · Your offer — what the presenter will sell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64748B"/>
          <w:sz w:val="19"/>
          <w:szCs w:val="19"/>
        </w:rPr>
        <w:t xml:space="preserve">Answer roughly; we turn this into the script and you approve every word.</w:t>
      </w:r>
    </w:p>
    <w:tbl>
      <w:tblPr>
        <w:tblW w:type="dxa" w:w="993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300"/>
        <w:gridCol w:w="6636"/>
      </w:tblGrid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The ONE product/service to feature, and its price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The promise: what result does the customer get?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Why you over the competition? (proof: years, reviews, awards, guarantee)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The action visitors should take (book / buy / call / WhatsApp)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Anything the presenter must say — or must NOT say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</w:tbl>
    <w:p>
      <w:pPr>
        <w:pStyle w:val="Heading2"/>
        <w:spacing w:after="40" w:before="280"/>
      </w:pPr>
      <w:r>
        <w:rPr>
          <w:rFonts w:ascii="Calibri" w:cs="Calibri" w:eastAsia="Calibri" w:hAnsi="Calibri"/>
          <w:b/>
          <w:bCs/>
          <w:color w:val="141B36"/>
          <w:sz w:val="26"/>
          <w:szCs w:val="26"/>
        </w:rPr>
        <w:t xml:space="preserve">D · Presenter preferences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64748B"/>
          <w:sz w:val="19"/>
          <w:szCs w:val="19"/>
        </w:rPr>
        <w:t xml:space="preserve">We'll match the presenter to your brand — tell us the direction.</w:t>
      </w:r>
    </w:p>
    <w:p>
      <w:pPr>
        <w:spacing w:after="120" w:line="300"/>
      </w:pPr>
      <w:r>
        <w:rPr>
          <w:rFonts w:ascii="Calibri" w:cs="Calibri" w:eastAsia="Calibri" w:hAnsi="Calibri"/>
          <w:b/>
          <w:bCs/>
          <w:color w:val="141B36"/>
          <w:sz w:val="21"/>
          <w:szCs w:val="21"/>
        </w:rPr>
        <w:t xml:space="preserve">Presenter style:  </w:t>
      </w:r>
    </w:p>
    <w:p>
      <w:pPr>
        <w:spacing w:after="80"/>
      </w:pPr>
      <w:r>
        <w:rPr>
          <w:rFonts w:ascii="MS Gothic" w:cs="MS Gothic" w:eastAsia="MS Gothic" w:hAnsi="MS Gothic"/>
          <w:color w:val="334155"/>
          <w:sz w:val="22"/>
          <w:szCs w:val="22"/>
        </w:rPr>
        <w:t xml:space="preserve">☐ </w:t>
      </w:r>
      <w:r>
        <w:rPr>
          <w:rFonts w:ascii="Calibri" w:cs="Calibri" w:eastAsia="Calibri" w:hAnsi="Calibri"/>
          <w:color w:val="334155"/>
          <w:sz w:val="20"/>
          <w:szCs w:val="20"/>
        </w:rPr>
        <w:t xml:space="preserve">Professional / corporate      </w:t>
      </w:r>
      <w:r>
        <w:rPr>
          <w:rFonts w:ascii="MS Gothic" w:cs="MS Gothic" w:eastAsia="MS Gothic" w:hAnsi="MS Gothic"/>
          <w:color w:val="334155"/>
          <w:sz w:val="22"/>
          <w:szCs w:val="22"/>
        </w:rPr>
        <w:t xml:space="preserve">☐ </w:t>
      </w:r>
      <w:r>
        <w:rPr>
          <w:rFonts w:ascii="Calibri" w:cs="Calibri" w:eastAsia="Calibri" w:hAnsi="Calibri"/>
          <w:color w:val="334155"/>
          <w:sz w:val="20"/>
          <w:szCs w:val="20"/>
        </w:rPr>
        <w:t xml:space="preserve">Friendly &amp; warm      </w:t>
      </w:r>
      <w:r>
        <w:rPr>
          <w:rFonts w:ascii="MS Gothic" w:cs="MS Gothic" w:eastAsia="MS Gothic" w:hAnsi="MS Gothic"/>
          <w:color w:val="334155"/>
          <w:sz w:val="22"/>
          <w:szCs w:val="22"/>
        </w:rPr>
        <w:t xml:space="preserve">☐ </w:t>
      </w:r>
      <w:r>
        <w:rPr>
          <w:rFonts w:ascii="Calibri" w:cs="Calibri" w:eastAsia="Calibri" w:hAnsi="Calibri"/>
          <w:color w:val="334155"/>
          <w:sz w:val="20"/>
          <w:szCs w:val="20"/>
        </w:rPr>
        <w:t xml:space="preserve">High energy      </w:t>
      </w:r>
      <w:r>
        <w:rPr>
          <w:rFonts w:ascii="MS Gothic" w:cs="MS Gothic" w:eastAsia="MS Gothic" w:hAnsi="MS Gothic"/>
          <w:color w:val="334155"/>
          <w:sz w:val="22"/>
          <w:szCs w:val="22"/>
        </w:rPr>
        <w:t xml:space="preserve">☐ </w:t>
      </w:r>
      <w:r>
        <w:rPr>
          <w:rFonts w:ascii="Calibri" w:cs="Calibri" w:eastAsia="Calibri" w:hAnsi="Calibri"/>
          <w:color w:val="334155"/>
          <w:sz w:val="20"/>
          <w:szCs w:val="20"/>
        </w:rPr>
        <w:t xml:space="preserve">Premium &amp; calm</w:t>
      </w:r>
    </w:p>
    <w:p>
      <w:pPr>
        <w:spacing w:after="120" w:line="300"/>
      </w:pPr>
      <w:r>
        <w:rPr>
          <w:rFonts w:ascii="Calibri" w:cs="Calibri" w:eastAsia="Calibri" w:hAnsi="Calibri"/>
          <w:b/>
          <w:bCs/>
          <w:color w:val="141B36"/>
          <w:sz w:val="21"/>
          <w:szCs w:val="21"/>
        </w:rPr>
        <w:t xml:space="preserve">Presenter face:  </w:t>
      </w:r>
    </w:p>
    <w:p>
      <w:pPr>
        <w:spacing w:after="80"/>
      </w:pPr>
      <w:r>
        <w:rPr>
          <w:rFonts w:ascii="MS Gothic" w:cs="MS Gothic" w:eastAsia="MS Gothic" w:hAnsi="MS Gothic"/>
          <w:color w:val="334155"/>
          <w:sz w:val="22"/>
          <w:szCs w:val="22"/>
        </w:rPr>
        <w:t xml:space="preserve">☐ </w:t>
      </w:r>
      <w:r>
        <w:rPr>
          <w:rFonts w:ascii="Calibri" w:cs="Calibri" w:eastAsia="Calibri" w:hAnsi="Calibri"/>
          <w:color w:val="334155"/>
          <w:sz w:val="20"/>
          <w:szCs w:val="20"/>
        </w:rPr>
        <w:t xml:space="preserve">Choose from your library for us      </w:t>
      </w:r>
      <w:r>
        <w:rPr>
          <w:rFonts w:ascii="MS Gothic" w:cs="MS Gothic" w:eastAsia="MS Gothic" w:hAnsi="MS Gothic"/>
          <w:color w:val="334155"/>
          <w:sz w:val="22"/>
          <w:szCs w:val="22"/>
        </w:rPr>
        <w:t xml:space="preserve">☐ </w:t>
      </w:r>
      <w:r>
        <w:rPr>
          <w:rFonts w:ascii="Calibri" w:cs="Calibri" w:eastAsia="Calibri" w:hAnsi="Calibri"/>
          <w:color w:val="334155"/>
          <w:sz w:val="20"/>
          <w:szCs w:val="20"/>
        </w:rPr>
        <w:t xml:space="preserve">We'd like to see 2–3 options first      </w:t>
      </w:r>
      <w:r>
        <w:rPr>
          <w:rFonts w:ascii="MS Gothic" w:cs="MS Gothic" w:eastAsia="MS Gothic" w:hAnsi="MS Gothic"/>
          <w:color w:val="334155"/>
          <w:sz w:val="22"/>
          <w:szCs w:val="22"/>
        </w:rPr>
        <w:t xml:space="preserve">☐ </w:t>
      </w:r>
      <w:r>
        <w:rPr>
          <w:rFonts w:ascii="Calibri" w:cs="Calibri" w:eastAsia="Calibri" w:hAnsi="Calibri"/>
          <w:color w:val="334155"/>
          <w:sz w:val="20"/>
          <w:szCs w:val="20"/>
        </w:rPr>
        <w:t xml:space="preserve">Use MY face (we'll send a photo/short clip)</w:t>
      </w:r>
    </w:p>
    <w:tbl>
      <w:tblPr>
        <w:tblW w:type="dxa" w:w="993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300"/>
        <w:gridCol w:w="6636"/>
      </w:tblGrid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Age range / look preferences (optional)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Language(s) the video should speak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40"/>
            </w:pPr>
            <w:r>
              <w:rPr>
                <w:rFonts w:ascii="Calibri" w:cs="Calibri" w:eastAsia="Calibri" w:hAnsi="Calibri"/>
                <w:i/>
                <w:iCs/>
                <w:color w:val="64748B"/>
                <w:sz w:val="17"/>
                <w:szCs w:val="17"/>
              </w:rPr>
              <w:t xml:space="preserve">First language included; extra languages as quoted.</w:t>
            </w:r>
          </w:p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Tone of voice notes (formal, casual, accent preferences)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</w:tbl>
    <w:p>
      <w:pPr>
        <w:pStyle w:val="Heading2"/>
        <w:spacing w:after="40" w:before="280"/>
      </w:pPr>
      <w:r>
        <w:rPr>
          <w:rFonts w:ascii="Calibri" w:cs="Calibri" w:eastAsia="Calibri" w:hAnsi="Calibri"/>
          <w:b/>
          <w:bCs/>
          <w:color w:val="141B36"/>
          <w:sz w:val="26"/>
          <w:szCs w:val="26"/>
        </w:rPr>
        <w:t xml:space="preserve">E · Your website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64748B"/>
          <w:sz w:val="19"/>
          <w:szCs w:val="19"/>
        </w:rPr>
        <w:t xml:space="preserve">Where the presenter will live and how we'll install it.</w:t>
      </w:r>
    </w:p>
    <w:tbl>
      <w:tblPr>
        <w:tblW w:type="dxa" w:w="993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300"/>
        <w:gridCol w:w="6636"/>
      </w:tblGrid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Website platform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40"/>
            </w:pPr>
            <w:r>
              <w:rPr>
                <w:rFonts w:ascii="Calibri" w:cs="Calibri" w:eastAsia="Calibri" w:hAnsi="Calibri"/>
                <w:i/>
                <w:iCs/>
                <w:color w:val="64748B"/>
                <w:sz w:val="17"/>
                <w:szCs w:val="17"/>
              </w:rPr>
              <w:t xml:space="preserve">WordPress / Shopify / Wix / Squarespace / custom / not sure</w:t>
            </w:r>
          </w:p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Exact page URL(s) for deployment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Button destination URL (booking calendar, checkout, contact, WhatsApp link)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Who will paste the embed code?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40"/>
            </w:pPr>
            <w:r>
              <w:rPr>
                <w:rFonts w:ascii="Calibri" w:cs="Calibri" w:eastAsia="Calibri" w:hAnsi="Calibri"/>
                <w:i/>
                <w:iCs/>
                <w:color w:val="64748B"/>
                <w:sz w:val="17"/>
                <w:szCs w:val="17"/>
              </w:rPr>
              <w:t xml:space="preserve">You / your developer / give us temporary access</w:t>
            </w:r>
          </w:p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</w:tbl>
    <w:p>
      <w:pPr>
        <w:spacing w:after="120" w:line="300"/>
      </w:pPr>
      <w:r>
        <w:rPr>
          <w:rFonts w:ascii="Calibri" w:cs="Calibri" w:eastAsia="Calibri" w:hAnsi="Calibri"/>
          <w:b/>
          <w:bCs/>
          <w:color w:val="141B36"/>
          <w:sz w:val="21"/>
          <w:szCs w:val="21"/>
        </w:rPr>
        <w:t xml:space="preserve">Preferred placement:  </w:t>
      </w:r>
    </w:p>
    <w:p>
      <w:pPr>
        <w:spacing w:after="80"/>
      </w:pPr>
      <w:r>
        <w:rPr>
          <w:rFonts w:ascii="MS Gothic" w:cs="MS Gothic" w:eastAsia="MS Gothic" w:hAnsi="MS Gothic"/>
          <w:color w:val="334155"/>
          <w:sz w:val="22"/>
          <w:szCs w:val="22"/>
        </w:rPr>
        <w:t xml:space="preserve">☐ </w:t>
      </w:r>
      <w:r>
        <w:rPr>
          <w:rFonts w:ascii="Calibri" w:cs="Calibri" w:eastAsia="Calibri" w:hAnsi="Calibri"/>
          <w:color w:val="334155"/>
          <w:sz w:val="20"/>
          <w:szCs w:val="20"/>
        </w:rPr>
        <w:t xml:space="preserve">Floating overlay (corner greeter)      </w:t>
      </w:r>
      <w:r>
        <w:rPr>
          <w:rFonts w:ascii="MS Gothic" w:cs="MS Gothic" w:eastAsia="MS Gothic" w:hAnsi="MS Gothic"/>
          <w:color w:val="334155"/>
          <w:sz w:val="22"/>
          <w:szCs w:val="22"/>
        </w:rPr>
        <w:t xml:space="preserve">☐ </w:t>
      </w:r>
      <w:r>
        <w:rPr>
          <w:rFonts w:ascii="Calibri" w:cs="Calibri" w:eastAsia="Calibri" w:hAnsi="Calibri"/>
          <w:color w:val="334155"/>
          <w:sz w:val="20"/>
          <w:szCs w:val="20"/>
        </w:rPr>
        <w:t xml:space="preserve">Inline on the page      </w:t>
      </w:r>
      <w:r>
        <w:rPr>
          <w:rFonts w:ascii="MS Gothic" w:cs="MS Gothic" w:eastAsia="MS Gothic" w:hAnsi="MS Gothic"/>
          <w:color w:val="334155"/>
          <w:sz w:val="22"/>
          <w:szCs w:val="22"/>
        </w:rPr>
        <w:t xml:space="preserve">☐ </w:t>
      </w:r>
      <w:r>
        <w:rPr>
          <w:rFonts w:ascii="Calibri" w:cs="Calibri" w:eastAsia="Calibri" w:hAnsi="Calibri"/>
          <w:color w:val="334155"/>
          <w:sz w:val="20"/>
          <w:szCs w:val="20"/>
        </w:rPr>
        <w:t xml:space="preserve">You decide for us</w:t>
      </w:r>
    </w:p>
    <w:p>
      <w:pPr>
        <w:pStyle w:val="Heading2"/>
        <w:spacing w:after="120" w:before="280"/>
      </w:pPr>
      <w:r>
        <w:rPr>
          <w:rFonts w:ascii="Calibri" w:cs="Calibri" w:eastAsia="Calibri" w:hAnsi="Calibri"/>
          <w:b/>
          <w:bCs/>
          <w:color w:val="141B36"/>
          <w:sz w:val="26"/>
          <w:szCs w:val="26"/>
        </w:rPr>
        <w:t xml:space="preserve">F · Approvals &amp; timeline</w:t>
      </w:r>
    </w:p>
    <w:tbl>
      <w:tblPr>
        <w:tblW w:type="dxa" w:w="993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300"/>
        <w:gridCol w:w="6636"/>
      </w:tblGrid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Who approves the script and the final video?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Target go-live date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  <w:tr>
        <w:tc>
          <w:tcPr>
            <w:tcW w:type="dxa" w:w="33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1F5F9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6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0"/>
                <w:szCs w:val="20"/>
              </w:rPr>
              <w:t xml:space="preserve">Anything else we should know?</w:t>
            </w:r>
          </w:p>
        </w:tc>
        <w:tc>
          <w:tcPr>
            <w:tcW w:type="dxa" w:w="66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  <w:p>
            <w:pPr>
              <w:spacing w:after="0" w:line="32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 </w:t>
            </w:r>
          </w:p>
        </w:tc>
      </w:tr>
    </w:tbl>
    <w:p>
      <w:pPr>
        <w:spacing w:after="4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 </w:t>
      </w:r>
    </w:p>
    <w:tbl>
      <w:tblPr>
        <w:tblW w:type="dxa" w:w="993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9936"/>
      </w:tblGrid>
      <w:tr>
        <w:tc>
          <w:tcPr>
            <w:tcW w:type="dxa" w:w="99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FFBEB" w:val="clear"/>
            <w:tcMar>
              <w:top w:type="dxa" w:w="140"/>
              <w:left w:type="dxa" w:w="160"/>
              <w:bottom w:type="dxa" w:w="140"/>
              <w:right w:type="dxa" w:w="160"/>
            </w:tcMar>
          </w:tcPr>
          <w:p>
            <w:pPr>
              <w:spacing w:after="140"/>
            </w:pPr>
            <w:r>
              <w:rPr>
                <w:rFonts w:ascii="Calibri" w:cs="Calibri" w:eastAsia="Calibri" w:hAnsi="Calibri"/>
                <w:b/>
                <w:bCs/>
                <w:color w:val="B45309"/>
                <w:sz w:val="21"/>
                <w:szCs w:val="21"/>
              </w:rPr>
              <w:t xml:space="preserve">Sign-off:  </w:t>
            </w:r>
            <w:r>
              <w:rPr>
                <w:rFonts w:ascii="Calibri" w:cs="Calibri" w:eastAsia="Calibri" w:hAnsi="Calibri"/>
                <w:color w:val="334155"/>
                <w:sz w:val="20"/>
                <w:szCs w:val="20"/>
              </w:rPr>
              <w:t xml:space="preserve">I confirm the details above are accurate and I have the rights to any faces, logos and materials provided.</w:t>
            </w:r>
          </w:p>
          <w:p>
            <w:pPr>
              <w:spacing w:after="0"/>
            </w:pPr>
            <w:r>
              <w:rPr>
                <w:rFonts w:ascii="Calibri" w:cs="Calibri" w:eastAsia="Calibri" w:hAnsi="Calibri"/>
                <w:color w:val="334155"/>
                <w:sz w:val="20"/>
                <w:szCs w:val="20"/>
              </w:rPr>
              <w:t xml:space="preserve">Name:  ______________________________        Signature:  ______________________________        Date:  ______________</w:t>
            </w:r>
          </w:p>
        </w:tc>
      </w:tr>
    </w:tbl>
    <w:sectPr>
      <w:footerReference w:type="default" r:id="rId7"/>
      <w:pgSz w:w="12240" w:h="15840" w:orient="portrait"/>
      <w:pgMar w:top="1080" w:right="1152" w:bottom="1080" w:left="1152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E2E8F0" w:sz="4" w:space="4"/>
      </w:pBdr>
      <w:tabs>
        <w:tab w:val="right" w:pos="9936"/>
      </w:tabs>
      <w:spacing w:before="60"/>
    </w:pPr>
    <w:r>
      <w:rPr>
        <w:rFonts w:ascii="Calibri" w:cs="Calibri" w:eastAsia="Calibri" w:hAnsi="Calibri"/>
        <w:color w:val="64748B"/>
        <w:sz w:val="16"/>
        <w:szCs w:val="16"/>
      </w:rPr>
      <w:t xml:space="preserve">[Your Agency Name] — Client Onboarding</w:t>
    </w:r>
    <w:r>
      <w:rPr>
        <w:rFonts w:ascii="Calibri" w:cs="Calibri" w:eastAsia="Calibri" w:hAnsi="Calibri"/>
        <w:color w:val="64748B"/>
        <w:sz w:val="16"/>
        <w:szCs w:val="16"/>
      </w:rPr>
      <w:t xml:space="preserve">	Page </w:t>
      <w:fldChar w:fldCharType="begin"/>
      <w:instrText xml:space="preserve">PAGE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cs="Calibri" w:eastAsia="Calibri" w:hAnsi="Calibri"/>
        <w:color w:val="334155"/>
        <w:sz w:val="21"/>
        <w:szCs w:val="21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f1755e3e653ed5e39e7cbb1c401d7ab0ff17b3ed.png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Onboarding Form — AI Spokesperson Video</dc:title>
  <dc:creator>Rohit Shah — CastAI Client Sales Kit</dc:creator>
  <cp:lastModifiedBy>Un-named</cp:lastModifiedBy>
  <cp:revision>1</cp:revision>
  <dcterms:created xsi:type="dcterms:W3CDTF">2026-07-12T08:57:44.137Z</dcterms:created>
  <dcterms:modified xsi:type="dcterms:W3CDTF">2026-07-12T08:57:44.137Z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